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0AE9CE" wp14:editId="57B87C8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4F" w:rsidRPr="00BB644F" w:rsidRDefault="00E37017" w:rsidP="00BB64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92E20" w:rsidP="00BB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00.00.2024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37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44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B644F" w:rsidRDefault="00BB644F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постановление администрации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BB" w:rsidRDefault="006862B9" w:rsidP="006862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B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6862B9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6862B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862B9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5426BB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:rsidR="006862B9" w:rsidRPr="006862B9" w:rsidRDefault="005426BB" w:rsidP="006862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862B9" w:rsidRPr="006862B9">
        <w:rPr>
          <w:rFonts w:ascii="Times New Roman" w:hAnsi="Times New Roman" w:cs="Times New Roman"/>
          <w:sz w:val="28"/>
          <w:szCs w:val="28"/>
        </w:rPr>
        <w:t>в постановление администраци</w:t>
      </w:r>
      <w:r w:rsidR="00B92E20">
        <w:rPr>
          <w:rFonts w:ascii="Times New Roman" w:hAnsi="Times New Roman" w:cs="Times New Roman"/>
          <w:sz w:val="28"/>
          <w:szCs w:val="28"/>
        </w:rPr>
        <w:t>и Ханты-Мансийского района от 14.12.2021 № 335</w:t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 «О муниципальной программе </w:t>
      </w:r>
      <w:r w:rsidR="006862B9" w:rsidRPr="006862B9">
        <w:rPr>
          <w:rFonts w:ascii="Times New Roman" w:hAnsi="Times New Roman" w:cs="Times New Roman"/>
          <w:sz w:val="28"/>
          <w:szCs w:val="28"/>
        </w:rPr>
        <w:br/>
        <w:t>Ханты-Мансийского района «</w:t>
      </w:r>
      <w:r w:rsidR="00B92E20">
        <w:rPr>
          <w:rFonts w:ascii="Times New Roman" w:hAnsi="Times New Roman" w:cs="Times New Roman"/>
          <w:sz w:val="28"/>
          <w:szCs w:val="28"/>
        </w:rPr>
        <w:t>Р</w:t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92E20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B92E20">
        <w:rPr>
          <w:rFonts w:ascii="Times New Roman" w:hAnsi="Times New Roman" w:cs="Times New Roman"/>
          <w:sz w:val="28"/>
          <w:szCs w:val="28"/>
        </w:rPr>
        <w:br/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 Ханты-Мансийского района» (далее – постановление) следующие изменения:</w:t>
      </w:r>
    </w:p>
    <w:p w:rsidR="006862B9" w:rsidRDefault="00B92E20" w:rsidP="00EB1B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E20">
        <w:rPr>
          <w:rFonts w:ascii="Times New Roman" w:eastAsia="Calibri" w:hAnsi="Times New Roman" w:cs="Times New Roman"/>
          <w:sz w:val="28"/>
          <w:szCs w:val="28"/>
        </w:rPr>
        <w:t>1.</w:t>
      </w:r>
      <w:r w:rsidR="005426BB">
        <w:rPr>
          <w:rFonts w:ascii="Times New Roman" w:eastAsia="Calibri" w:hAnsi="Times New Roman" w:cs="Times New Roman"/>
          <w:sz w:val="28"/>
          <w:szCs w:val="28"/>
        </w:rPr>
        <w:t>1.</w:t>
      </w:r>
      <w:r w:rsidRPr="00B92E2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426BB">
        <w:rPr>
          <w:rFonts w:ascii="Times New Roman" w:eastAsia="Calibri" w:hAnsi="Times New Roman" w:cs="Times New Roman"/>
          <w:sz w:val="28"/>
          <w:szCs w:val="28"/>
        </w:rPr>
        <w:t xml:space="preserve">преамбуле постановления </w:t>
      </w:r>
      <w:r w:rsidR="002D4658">
        <w:rPr>
          <w:rFonts w:ascii="Times New Roman" w:eastAsia="Calibri" w:hAnsi="Times New Roman" w:cs="Times New Roman"/>
          <w:sz w:val="28"/>
          <w:szCs w:val="28"/>
        </w:rPr>
        <w:t>слово «</w:t>
      </w:r>
      <w:r w:rsidR="005426BB">
        <w:rPr>
          <w:rFonts w:ascii="Times New Roman" w:eastAsia="Calibri" w:hAnsi="Times New Roman" w:cs="Times New Roman"/>
          <w:sz w:val="28"/>
          <w:szCs w:val="28"/>
        </w:rPr>
        <w:t xml:space="preserve">администрации» </w:t>
      </w:r>
      <w:r w:rsidR="002D4658">
        <w:rPr>
          <w:rFonts w:ascii="Times New Roman" w:eastAsia="Calibri" w:hAnsi="Times New Roman" w:cs="Times New Roman"/>
          <w:sz w:val="28"/>
          <w:szCs w:val="28"/>
        </w:rPr>
        <w:t>заменить словом</w:t>
      </w:r>
      <w:r w:rsidR="005426BB">
        <w:rPr>
          <w:rFonts w:ascii="Times New Roman" w:eastAsia="Calibri" w:hAnsi="Times New Roman" w:cs="Times New Roman"/>
          <w:sz w:val="28"/>
          <w:szCs w:val="28"/>
        </w:rPr>
        <w:t xml:space="preserve"> «Администрации»;</w:t>
      </w:r>
    </w:p>
    <w:p w:rsidR="005426BB" w:rsidRPr="00B92E20" w:rsidRDefault="005426BB" w:rsidP="00EB1B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пункте 3 постановления слово «администрации» заменить словом «Администрации»</w:t>
      </w:r>
      <w:r w:rsidR="002D46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62B9" w:rsidRPr="00B92E20" w:rsidRDefault="002D4658" w:rsidP="006862B9">
      <w:pPr>
        <w:pStyle w:val="a3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</w:t>
      </w:r>
      <w:r w:rsidR="006862B9" w:rsidRPr="00B92E20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 приложении 1 к постановлению Паспорт муниципальной программы изложить в следующей редакции:</w:t>
      </w:r>
    </w:p>
    <w:p w:rsidR="006862B9" w:rsidRPr="00597D0E" w:rsidRDefault="006862B9" w:rsidP="006862B9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8"/>
          <w:szCs w:val="28"/>
        </w:rPr>
      </w:pPr>
    </w:p>
    <w:p w:rsidR="006862B9" w:rsidRPr="00723A5E" w:rsidRDefault="006862B9" w:rsidP="006862B9">
      <w:pPr>
        <w:autoSpaceDE w:val="0"/>
        <w:autoSpaceDN w:val="0"/>
        <w:adjustRightInd w:val="0"/>
        <w:ind w:left="57" w:right="57" w:firstLine="540"/>
        <w:rPr>
          <w:rFonts w:eastAsia="Calibri"/>
          <w:sz w:val="28"/>
          <w:szCs w:val="28"/>
        </w:rPr>
        <w:sectPr w:rsidR="006862B9" w:rsidRPr="00723A5E" w:rsidSect="006862B9">
          <w:headerReference w:type="default" r:id="rId9"/>
          <w:headerReference w:type="first" r:id="rId10"/>
          <w:type w:val="continuous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:rsidR="00BB4A2C" w:rsidRDefault="00CB509B" w:rsidP="00AA04B2">
      <w:pPr>
        <w:pStyle w:val="ConsPlusNormal"/>
        <w:ind w:left="57" w:right="57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AA04B2" w:rsidRDefault="00996A8D" w:rsidP="007407AD">
      <w:pPr>
        <w:pStyle w:val="ConsPlusNormal"/>
        <w:ind w:left="1475" w:right="57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04B2">
        <w:rPr>
          <w:rFonts w:ascii="Times New Roman" w:hAnsi="Times New Roman" w:cs="Times New Roman"/>
          <w:sz w:val="28"/>
          <w:szCs w:val="28"/>
        </w:rPr>
        <w:t>«</w:t>
      </w:r>
      <w:r w:rsidR="00AA04B2"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AA04B2" w:rsidRPr="0091405B" w:rsidRDefault="00AA04B2" w:rsidP="00AA04B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66"/>
        <w:gridCol w:w="1559"/>
        <w:gridCol w:w="1556"/>
        <w:gridCol w:w="40"/>
        <w:gridCol w:w="668"/>
        <w:gridCol w:w="799"/>
        <w:gridCol w:w="34"/>
        <w:gridCol w:w="26"/>
        <w:gridCol w:w="708"/>
        <w:gridCol w:w="674"/>
        <w:gridCol w:w="34"/>
        <w:gridCol w:w="708"/>
        <w:gridCol w:w="762"/>
        <w:gridCol w:w="88"/>
        <w:gridCol w:w="1530"/>
        <w:gridCol w:w="2347"/>
      </w:tblGrid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заместитель главы Ханты-Мансийского района по социальным вопросам 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по культуре</w:t>
            </w:r>
            <w:r>
              <w:rPr>
                <w:rFonts w:ascii="Times New Roman" w:hAnsi="Times New Roman"/>
              </w:rPr>
              <w:t>, спорту и социальной политике 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(далее – управление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культуре, спорту и социальной политике)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комитет по образованию </w:t>
            </w:r>
            <w:r>
              <w:rPr>
                <w:rFonts w:ascii="Times New Roman" w:hAnsi="Times New Roman"/>
              </w:rPr>
              <w:t>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(подведомственные учреждения) (далее – комитет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образованию, образовательные организации);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МАУ ХМР «Редакция газеты «Наш район»);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BB644F">
              <w:rPr>
                <w:rFonts w:ascii="Times New Roman" w:hAnsi="Times New Roman"/>
                <w:szCs w:val="22"/>
              </w:rPr>
              <w:t>–</w:t>
            </w:r>
            <w:r w:rsidRPr="00BB644F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администрация сельского поселения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Селиярово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;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>
              <w:rPr>
                <w:rFonts w:ascii="Times New Roman" w:hAnsi="Times New Roman"/>
              </w:rPr>
              <w:t>ния и административной реформы А</w:t>
            </w:r>
            <w:r w:rsidRPr="00BB644F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BB644F">
              <w:rPr>
                <w:rFonts w:ascii="Times New Roman" w:hAnsi="Times New Roman"/>
              </w:rPr>
              <w:br/>
              <w:t>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>
              <w:rPr>
                <w:rFonts w:ascii="Times New Roman" w:hAnsi="Times New Roman"/>
                <w:szCs w:val="22"/>
              </w:rPr>
              <w:br/>
            </w:r>
            <w:r w:rsidRPr="00BB644F">
              <w:rPr>
                <w:rFonts w:ascii="Times New Roman" w:hAnsi="Times New Roman"/>
                <w:szCs w:val="22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3. Обеспечение открытости органов местного самоуправления Ханты-Мансийского района.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4. Обеспечение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).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lastRenderedPageBreak/>
              <w:t>5. Поддержка и развитие средств массовой информации Ханты-Мансийского района.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 w:cs="Times New Roman"/>
              </w:rPr>
              <w:t>6.</w:t>
            </w:r>
            <w:r w:rsidRPr="00BB644F">
              <w:rPr>
                <w:rFonts w:ascii="Times New Roman" w:hAnsi="Times New Roman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Целевые показатели</w:t>
            </w:r>
          </w:p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547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959" w:type="pct"/>
            <w:gridSpan w:val="13"/>
            <w:tcBorders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базо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-вое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значе-ние</w:t>
            </w:r>
            <w:proofErr w:type="spellEnd"/>
          </w:p>
        </w:tc>
        <w:tc>
          <w:tcPr>
            <w:tcW w:w="30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  <w:r w:rsidRPr="00BB644F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BB644F">
              <w:rPr>
                <w:rFonts w:ascii="Times New Roman" w:hAnsi="Times New Roman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47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4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</w:t>
            </w:r>
          </w:p>
        </w:tc>
        <w:tc>
          <w:tcPr>
            <w:tcW w:w="302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</w:t>
            </w:r>
          </w:p>
        </w:tc>
        <w:tc>
          <w:tcPr>
            <w:tcW w:w="249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политике,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МАУ «ОМЦ»,</w:t>
            </w:r>
          </w:p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AA04B2" w:rsidRPr="004F6D24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EA256B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48" w:type="pct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>Количество добровольцев (волонтеров), вовлеченных центрами (сообществами, объединениям</w:t>
            </w:r>
            <w:r w:rsidRPr="00EA256B">
              <w:rPr>
                <w:rFonts w:ascii="Times New Roman" w:hAnsi="Times New Roman"/>
                <w:lang w:eastAsia="zh-CN"/>
              </w:rPr>
              <w:lastRenderedPageBreak/>
              <w:t>и) поддержки добровольчества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волонтерства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волонтерство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47" w:type="pct"/>
          </w:tcPr>
          <w:p w:rsidR="00AA04B2" w:rsidRPr="00EA256B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gridSpan w:val="2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EA256B">
              <w:rPr>
                <w:rFonts w:ascii="Times New Roman" w:hAnsi="Times New Roman"/>
              </w:rPr>
              <w:t>-</w:t>
            </w:r>
          </w:p>
        </w:tc>
        <w:tc>
          <w:tcPr>
            <w:tcW w:w="302" w:type="pct"/>
            <w:gridSpan w:val="3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2548</w:t>
            </w:r>
          </w:p>
        </w:tc>
        <w:tc>
          <w:tcPr>
            <w:tcW w:w="249" w:type="pct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2566</w:t>
            </w:r>
          </w:p>
        </w:tc>
        <w:tc>
          <w:tcPr>
            <w:tcW w:w="249" w:type="pct"/>
            <w:gridSpan w:val="2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2755</w:t>
            </w:r>
          </w:p>
        </w:tc>
        <w:tc>
          <w:tcPr>
            <w:tcW w:w="249" w:type="pct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2787</w:t>
            </w:r>
          </w:p>
        </w:tc>
        <w:tc>
          <w:tcPr>
            <w:tcW w:w="268" w:type="pct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2805</w:t>
            </w:r>
          </w:p>
        </w:tc>
        <w:tc>
          <w:tcPr>
            <w:tcW w:w="569" w:type="pct"/>
            <w:gridSpan w:val="2"/>
          </w:tcPr>
          <w:p w:rsidR="00AA04B2" w:rsidRPr="00EA256B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A256B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825" w:type="pct"/>
          </w:tcPr>
          <w:p w:rsidR="00AA04B2" w:rsidRPr="00EA256B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AA04B2" w:rsidRPr="00EA256B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 w:val="restart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</w:t>
            </w: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программы </w:t>
            </w:r>
          </w:p>
        </w:tc>
        <w:tc>
          <w:tcPr>
            <w:tcW w:w="747" w:type="pct"/>
            <w:gridSpan w:val="2"/>
            <w:vMerge w:val="restart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2681" w:type="pct"/>
            <w:gridSpan w:val="1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47" w:type="pct"/>
          </w:tcPr>
          <w:p w:rsidR="00AA04B2" w:rsidRPr="00BB644F" w:rsidRDefault="007C680E" w:rsidP="007C68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C680E">
              <w:rPr>
                <w:rFonts w:ascii="Times New Roman" w:hAnsi="Times New Roman"/>
                <w:color w:val="FF0000"/>
              </w:rPr>
              <w:t>98</w:t>
            </w:r>
            <w:r w:rsidR="00AA04B2" w:rsidRPr="007C680E">
              <w:rPr>
                <w:rFonts w:ascii="Times New Roman" w:hAnsi="Times New Roman"/>
                <w:color w:val="FF0000"/>
              </w:rPr>
              <w:t> </w:t>
            </w:r>
            <w:r w:rsidRPr="007C680E">
              <w:rPr>
                <w:rFonts w:ascii="Times New Roman" w:hAnsi="Times New Roman"/>
                <w:color w:val="FF0000"/>
              </w:rPr>
              <w:t>881,9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17 845,6</w:t>
            </w:r>
          </w:p>
        </w:tc>
        <w:tc>
          <w:tcPr>
            <w:tcW w:w="507" w:type="pct"/>
            <w:gridSpan w:val="4"/>
          </w:tcPr>
          <w:p w:rsidR="00AA04B2" w:rsidRPr="00BB644F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C680E">
              <w:rPr>
                <w:rFonts w:ascii="Times New Roman" w:hAnsi="Times New Roman"/>
                <w:color w:val="FF0000"/>
              </w:rPr>
              <w:t>21 172,7</w:t>
            </w:r>
          </w:p>
        </w:tc>
        <w:tc>
          <w:tcPr>
            <w:tcW w:w="529" w:type="pct"/>
            <w:gridSpan w:val="3"/>
          </w:tcPr>
          <w:p w:rsidR="00AA04B2" w:rsidRPr="00BB644F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C680E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47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47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47" w:type="pct"/>
          </w:tcPr>
          <w:p w:rsidR="00AA04B2" w:rsidRPr="007C680E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7C680E">
              <w:rPr>
                <w:rFonts w:ascii="Times New Roman" w:hAnsi="Times New Roman"/>
                <w:color w:val="FF0000"/>
              </w:rPr>
              <w:t>98 881,9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17 845,6</w:t>
            </w:r>
          </w:p>
        </w:tc>
        <w:tc>
          <w:tcPr>
            <w:tcW w:w="507" w:type="pct"/>
            <w:gridSpan w:val="4"/>
          </w:tcPr>
          <w:p w:rsidR="00AA04B2" w:rsidRPr="00BB644F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</w:rPr>
            </w:pPr>
            <w:r w:rsidRPr="007C680E">
              <w:rPr>
                <w:rFonts w:ascii="Times New Roman" w:hAnsi="Times New Roman"/>
                <w:color w:val="FF0000"/>
              </w:rPr>
              <w:t>21 172,7</w:t>
            </w:r>
          </w:p>
        </w:tc>
        <w:tc>
          <w:tcPr>
            <w:tcW w:w="529" w:type="pct"/>
            <w:gridSpan w:val="3"/>
          </w:tcPr>
          <w:p w:rsidR="00AA04B2" w:rsidRPr="00BB644F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C680E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47" w:type="pct"/>
          </w:tcPr>
          <w:p w:rsidR="00AA04B2" w:rsidRPr="007C680E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47" w:type="pct"/>
          </w:tcPr>
          <w:p w:rsidR="00AA04B2" w:rsidRPr="007C680E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7C680E">
              <w:rPr>
                <w:rFonts w:ascii="Times New Roman" w:hAnsi="Times New Roman"/>
                <w:color w:val="FF0000"/>
              </w:rPr>
              <w:t>98 881,9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17 845,6</w:t>
            </w:r>
          </w:p>
        </w:tc>
        <w:tc>
          <w:tcPr>
            <w:tcW w:w="507" w:type="pct"/>
            <w:gridSpan w:val="4"/>
          </w:tcPr>
          <w:p w:rsidR="00AA04B2" w:rsidRPr="00BB644F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C680E">
              <w:rPr>
                <w:rFonts w:ascii="Times New Roman" w:hAnsi="Times New Roman"/>
                <w:color w:val="FF0000"/>
              </w:rPr>
              <w:t>21 172,7</w:t>
            </w:r>
          </w:p>
        </w:tc>
        <w:tc>
          <w:tcPr>
            <w:tcW w:w="529" w:type="pct"/>
            <w:gridSpan w:val="3"/>
          </w:tcPr>
          <w:p w:rsidR="00AA04B2" w:rsidRPr="00BB644F" w:rsidRDefault="007C680E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C680E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47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460B3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BB644F">
              <w:rPr>
                <w:rStyle w:val="211pt"/>
                <w:rFonts w:eastAsia="Calibri"/>
              </w:rPr>
              <w:t xml:space="preserve"> </w:t>
            </w:r>
          </w:p>
        </w:tc>
        <w:tc>
          <w:tcPr>
            <w:tcW w:w="547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2 718,9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1 918,9</w:t>
            </w: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800,0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47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 w:val="restart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747" w:type="pct"/>
            <w:gridSpan w:val="2"/>
            <w:vMerge w:val="restart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681" w:type="pct"/>
            <w:gridSpan w:val="1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7407AD">
        <w:trPr>
          <w:trHeight w:val="417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428" w:type="pct"/>
            <w:gridSpan w:val="15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Портфель проектов «Образование» (срок реализации 01.01.2022 – 31.12.2026)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7407AD">
        <w:trPr>
          <w:trHeight w:val="151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 xml:space="preserve">средства бюджета </w:t>
            </w:r>
            <w:r w:rsidRPr="00BB644F">
              <w:rPr>
                <w:rStyle w:val="211pt"/>
                <w:rFonts w:eastAsia="Calibri"/>
              </w:rPr>
              <w:lastRenderedPageBreak/>
              <w:t>района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460B3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6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Региональный проект «Социальная активность» (срок реализации 01.01.2022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31.12.2026)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460B3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 xml:space="preserve">средства </w:t>
            </w:r>
            <w:r w:rsidRPr="00BB644F">
              <w:rPr>
                <w:rStyle w:val="211pt"/>
                <w:rFonts w:eastAsia="Calibri"/>
              </w:rPr>
              <w:lastRenderedPageBreak/>
              <w:t>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460B32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pct"/>
            <w:gridSpan w:val="2"/>
          </w:tcPr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460B3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61" w:type="pct"/>
            <w:gridSpan w:val="2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28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5" w:type="pct"/>
            <w:gridSpan w:val="3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gridSpan w:val="4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8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25" w:type="pct"/>
          </w:tcPr>
          <w:p w:rsidR="00AA04B2" w:rsidRPr="00BB644F" w:rsidRDefault="00AA04B2" w:rsidP="00460B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A04B2" w:rsidRPr="00996A8D" w:rsidRDefault="00996A8D" w:rsidP="00996A8D">
      <w:pPr>
        <w:jc w:val="right"/>
        <w:rPr>
          <w:sz w:val="28"/>
          <w:szCs w:val="28"/>
        </w:rPr>
      </w:pPr>
      <w:r w:rsidRPr="00996A8D">
        <w:rPr>
          <w:sz w:val="28"/>
          <w:szCs w:val="28"/>
        </w:rPr>
        <w:t>».</w:t>
      </w:r>
    </w:p>
    <w:p w:rsidR="0020226A" w:rsidRDefault="00996A8D" w:rsidP="00FA3982">
      <w:pPr>
        <w:tabs>
          <w:tab w:val="left" w:pos="1978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A3982" w:rsidRPr="00FA3982">
        <w:rPr>
          <w:rFonts w:ascii="Times New Roman" w:eastAsia="Calibri" w:hAnsi="Times New Roman" w:cs="Times New Roman"/>
          <w:sz w:val="28"/>
          <w:szCs w:val="28"/>
        </w:rPr>
        <w:t>1.4. Приложение 1 муниципальной программы «Распределение финансовых ресурсов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982" w:rsidRPr="00FA3982">
        <w:rPr>
          <w:rFonts w:ascii="Times New Roman" w:eastAsia="Calibri" w:hAnsi="Times New Roman" w:cs="Times New Roman"/>
          <w:sz w:val="28"/>
          <w:szCs w:val="28"/>
        </w:rPr>
        <w:t>программы (по годам)» изложить в следующей редакции:</w:t>
      </w: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993"/>
        <w:gridCol w:w="2659"/>
        <w:gridCol w:w="2268"/>
        <w:gridCol w:w="2126"/>
        <w:gridCol w:w="1134"/>
        <w:gridCol w:w="993"/>
        <w:gridCol w:w="1134"/>
        <w:gridCol w:w="1134"/>
        <w:gridCol w:w="992"/>
        <w:gridCol w:w="992"/>
      </w:tblGrid>
      <w:tr w:rsidR="00215246" w:rsidRPr="009520EE" w:rsidTr="004F30F3">
        <w:trPr>
          <w:trHeight w:val="310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струк-турного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элемен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-та (основ-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меро-прия-тия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Региональный проект «Социальная активность» (показатели 2, показатель </w:t>
            </w:r>
            <w:r w:rsidR="00161AB2" w:rsidRPr="009520EE">
              <w:rPr>
                <w:rFonts w:ascii="Times New Roman" w:eastAsia="Times New Roman" w:hAnsi="Times New Roman"/>
                <w:color w:val="000000"/>
              </w:rPr>
              <w:t>6 приложения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 3)</w:t>
            </w:r>
          </w:p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448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33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ва (показатель 1, показатель 3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CC5E68" w:rsidRDefault="00CC5E6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C5E68">
              <w:rPr>
                <w:rFonts w:ascii="Times New Roman" w:hAnsi="Times New Roman"/>
                <w:color w:val="FF0000"/>
              </w:rPr>
              <w:t>7 851,4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6D3811" w:rsidRDefault="006D3811">
            <w:pPr>
              <w:jc w:val="center"/>
              <w:rPr>
                <w:rFonts w:ascii="Times New Roman" w:hAnsi="Times New Roman"/>
                <w:color w:val="FF0000"/>
              </w:rPr>
            </w:pPr>
            <w:r w:rsidRPr="006D3811">
              <w:rPr>
                <w:rFonts w:ascii="Times New Roman" w:hAnsi="Times New Roman"/>
                <w:color w:val="FF0000"/>
              </w:rPr>
              <w:t>790,0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CC5E68" w:rsidRDefault="00CC5E6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C5E68">
              <w:rPr>
                <w:rFonts w:ascii="Times New Roman" w:hAnsi="Times New Roman"/>
                <w:color w:val="FF0000"/>
              </w:rPr>
              <w:t>7 851,4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6D3811" w:rsidRDefault="006D3811">
            <w:pPr>
              <w:jc w:val="center"/>
              <w:rPr>
                <w:rFonts w:ascii="Times New Roman" w:hAnsi="Times New Roman"/>
                <w:color w:val="FF0000"/>
              </w:rPr>
            </w:pPr>
            <w:r w:rsidRPr="006D3811">
              <w:rPr>
                <w:rFonts w:ascii="Times New Roman" w:hAnsi="Times New Roman"/>
                <w:color w:val="FF0000"/>
              </w:rPr>
              <w:t>790,0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152600" w:rsidRPr="009520EE" w:rsidTr="00E62088">
        <w:trPr>
          <w:trHeight w:val="1363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  <w:p w:rsidR="007D012B" w:rsidRPr="009520EE" w:rsidRDefault="007D012B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2 718,9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1119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2.1.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 социально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7500FA" w:rsidP="007500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  <w:r w:rsidR="00152600" w:rsidRPr="009520E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40</w:t>
            </w:r>
            <w:r w:rsidR="00152600"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52600" w:rsidRPr="009520EE" w:rsidTr="00E62088">
        <w:trPr>
          <w:trHeight w:val="330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7500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  <w:r w:rsidRPr="009520E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7500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152600" w:rsidRPr="009520EE" w:rsidTr="00E62088">
        <w:trPr>
          <w:trHeight w:val="1001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 социально ориентированными некоммерческими организациями, направленных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социальную адаптацию инвалидов и их семей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52600" w:rsidRPr="009520EE" w:rsidTr="00E62088">
        <w:trPr>
          <w:trHeight w:val="360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152600" w:rsidRPr="009520EE" w:rsidTr="00E62088">
        <w:trPr>
          <w:trHeight w:val="1535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Субсидии на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 финансовое обеспечение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социально ориентированными некоммерческими организациями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</w:t>
            </w: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духовному развитию личности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2976F9" w:rsidRDefault="002976F9">
            <w:pPr>
              <w:jc w:val="center"/>
              <w:rPr>
                <w:rFonts w:ascii="Times New Roman" w:hAnsi="Times New Roman"/>
                <w:color w:val="FF0000"/>
              </w:rPr>
            </w:pPr>
            <w:r w:rsidRPr="002976F9">
              <w:rPr>
                <w:rFonts w:ascii="Times New Roman" w:hAnsi="Times New Roman"/>
                <w:color w:val="FF0000"/>
              </w:rPr>
              <w:t>4</w:t>
            </w:r>
            <w:r w:rsidR="00152600" w:rsidRPr="002976F9">
              <w:rPr>
                <w:rFonts w:ascii="Times New Roman" w:hAnsi="Times New Roman"/>
                <w:color w:val="FF0000"/>
              </w:rPr>
              <w:t>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2976F9" w:rsidRDefault="00152600">
            <w:pPr>
              <w:jc w:val="center"/>
              <w:rPr>
                <w:rFonts w:ascii="Times New Roman" w:hAnsi="Times New Roman"/>
                <w:color w:val="FF0000"/>
              </w:rPr>
            </w:pPr>
            <w:r w:rsidRPr="002976F9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2976F9" w:rsidRDefault="002976F9">
            <w:pPr>
              <w:jc w:val="center"/>
              <w:rPr>
                <w:rFonts w:ascii="Times New Roman" w:hAnsi="Times New Roman"/>
                <w:color w:val="FF0000"/>
              </w:rPr>
            </w:pPr>
            <w:r w:rsidRPr="002976F9">
              <w:rPr>
                <w:rFonts w:ascii="Times New Roman" w:hAnsi="Times New Roman"/>
                <w:color w:val="FF0000"/>
              </w:rPr>
              <w:t>4</w:t>
            </w:r>
            <w:r w:rsidR="00152600" w:rsidRPr="002976F9">
              <w:rPr>
                <w:rFonts w:ascii="Times New Roman" w:hAnsi="Times New Roman"/>
                <w:color w:val="FF0000"/>
              </w:rPr>
              <w:t>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2976F9" w:rsidRDefault="00152600">
            <w:pPr>
              <w:jc w:val="center"/>
              <w:rPr>
                <w:rFonts w:ascii="Times New Roman" w:hAnsi="Times New Roman"/>
                <w:color w:val="FF0000"/>
              </w:rPr>
            </w:pPr>
            <w:r w:rsidRPr="002976F9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2.4.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Субсидии на финансовое об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еспечение затрат на реализацию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проектов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1326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53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 w:rsidP="002976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76F9">
              <w:rPr>
                <w:rFonts w:ascii="Times New Roman" w:hAnsi="Times New Roman"/>
                <w:color w:val="FF0000"/>
              </w:rPr>
              <w:t xml:space="preserve">1 </w:t>
            </w:r>
            <w:r w:rsidR="002976F9" w:rsidRPr="002976F9">
              <w:rPr>
                <w:rFonts w:ascii="Times New Roman" w:hAnsi="Times New Roman"/>
                <w:color w:val="FF0000"/>
              </w:rPr>
              <w:t>532</w:t>
            </w:r>
            <w:r w:rsidR="006D3811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2976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76F9">
              <w:rPr>
                <w:rFonts w:ascii="Times New Roman" w:hAnsi="Times New Roman"/>
                <w:color w:val="FF0000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152600" w:rsidRPr="009520EE" w:rsidTr="00E62088">
        <w:trPr>
          <w:trHeight w:val="37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6D38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76F9">
              <w:rPr>
                <w:rFonts w:ascii="Times New Roman" w:hAnsi="Times New Roman"/>
                <w:color w:val="FF0000"/>
              </w:rPr>
              <w:t>1 532</w:t>
            </w:r>
            <w:r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2976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76F9">
              <w:rPr>
                <w:rFonts w:ascii="Times New Roman" w:hAnsi="Times New Roman"/>
                <w:color w:val="FF0000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15246" w:rsidRPr="009520EE" w:rsidTr="00E62088">
        <w:trPr>
          <w:trHeight w:val="357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CD1555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CD1555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52600" w:rsidRPr="009520EE" w:rsidTr="00E62088">
        <w:trPr>
          <w:trHeight w:val="1418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152600" w:rsidRPr="009520EE" w:rsidRDefault="00152600" w:rsidP="00504D45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7D012B" w:rsidRPr="009520EE" w:rsidRDefault="007D012B" w:rsidP="00504D45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52600" w:rsidRPr="009520EE" w:rsidTr="00E62088">
        <w:trPr>
          <w:trHeight w:val="268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2.8.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Оказание финансовой поддержки общественным </w:t>
            </w: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274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2437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152600" w:rsidRPr="009520EE" w:rsidRDefault="00152600" w:rsidP="00F614E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7D012B" w:rsidRPr="009520EE" w:rsidRDefault="007D012B" w:rsidP="00F614E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72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BF101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hAnsi="Times New Roman"/>
              </w:rPr>
              <w:t xml:space="preserve">в форме субсидии </w:t>
            </w:r>
            <w:r w:rsidR="009520EE">
              <w:rPr>
                <w:rFonts w:ascii="Times New Roman" w:hAnsi="Times New Roman"/>
              </w:rPr>
              <w:br/>
            </w:r>
            <w:r w:rsidRPr="009520EE">
              <w:rPr>
                <w:rFonts w:ascii="Times New Roman" w:hAnsi="Times New Roman"/>
              </w:rPr>
              <w:t xml:space="preserve">на развитие </w:t>
            </w:r>
            <w:r w:rsidRPr="009520EE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  <w:r w:rsidRPr="009520E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 w:val="restart"/>
          </w:tcPr>
          <w:p w:rsidR="000C5EFB" w:rsidRPr="009520EE" w:rsidRDefault="000C5EFB" w:rsidP="00F16BD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C63696" w:rsidRPr="009520EE" w:rsidRDefault="00C63696" w:rsidP="00F16BD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50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63696" w:rsidRPr="009520EE" w:rsidTr="00E62088">
        <w:trPr>
          <w:trHeight w:val="311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CD1555" w:rsidRDefault="00834A07" w:rsidP="00834A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4A07">
              <w:rPr>
                <w:rFonts w:ascii="Times New Roman" w:hAnsi="Times New Roman"/>
                <w:color w:val="FF0000"/>
              </w:rPr>
              <w:t>5 499,3</w:t>
            </w:r>
          </w:p>
        </w:tc>
        <w:tc>
          <w:tcPr>
            <w:tcW w:w="993" w:type="dxa"/>
            <w:hideMark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C63696" w:rsidRPr="00834A07" w:rsidRDefault="00834A0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4A07">
              <w:rPr>
                <w:rFonts w:ascii="Times New Roman" w:hAnsi="Times New Roman"/>
                <w:color w:val="FF0000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834A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4A07">
              <w:rPr>
                <w:rFonts w:ascii="Times New Roman" w:hAnsi="Times New Roman"/>
                <w:color w:val="FF0000"/>
              </w:rPr>
              <w:t>5 499,3</w:t>
            </w:r>
          </w:p>
        </w:tc>
        <w:tc>
          <w:tcPr>
            <w:tcW w:w="993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C63696" w:rsidRPr="00834A07" w:rsidRDefault="00834A07" w:rsidP="00B15622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4A07">
              <w:rPr>
                <w:rFonts w:ascii="Times New Roman" w:hAnsi="Times New Roman"/>
                <w:color w:val="FF0000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15246" w:rsidRPr="009520EE" w:rsidTr="00E62088">
        <w:trPr>
          <w:trHeight w:val="314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в сфере добровольчества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МАУ «ОМЦ»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 w:val="restart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2659" w:type="dxa"/>
            <w:vMerge w:val="restart"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организациями)</w:t>
            </w:r>
          </w:p>
        </w:tc>
        <w:tc>
          <w:tcPr>
            <w:tcW w:w="2268" w:type="dxa"/>
            <w:vMerge w:val="restart"/>
          </w:tcPr>
          <w:p w:rsidR="00215246" w:rsidRPr="009520EE" w:rsidRDefault="00215246" w:rsidP="002619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15246" w:rsidRPr="009520EE" w:rsidRDefault="00215246" w:rsidP="002619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15246" w:rsidRPr="009520EE" w:rsidRDefault="00215246" w:rsidP="00F3194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15246" w:rsidRPr="009520EE" w:rsidRDefault="00215246" w:rsidP="00F3194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81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66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410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767,0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58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767,0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42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1162C4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социально ориентированными некоммерческими организациями, направленных на развитие </w:t>
            </w: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FC3D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834A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4A07">
              <w:rPr>
                <w:rFonts w:ascii="Times New Roman" w:hAnsi="Times New Roman"/>
                <w:color w:val="FF0000"/>
              </w:rPr>
              <w:t>858,6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C63696" w:rsidRPr="00CC5E68" w:rsidRDefault="00CC5E6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C5E68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C63696" w:rsidRPr="009520EE" w:rsidTr="00E62088">
        <w:trPr>
          <w:trHeight w:val="1384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FC3D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834A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4A07">
              <w:rPr>
                <w:rFonts w:ascii="Times New Roman" w:hAnsi="Times New Roman"/>
                <w:color w:val="FF0000"/>
              </w:rPr>
              <w:t>858,6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C63696" w:rsidRPr="00CC5E68" w:rsidRDefault="00CC5E6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C5E68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C63696" w:rsidRPr="009520EE" w:rsidTr="00E62088">
        <w:trPr>
          <w:trHeight w:val="513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3.6.</w:t>
            </w:r>
          </w:p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C63696" w:rsidRPr="009520EE" w:rsidRDefault="00C63696" w:rsidP="001162C4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D978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C63696" w:rsidRPr="009520EE" w:rsidTr="00E62088">
        <w:trPr>
          <w:trHeight w:val="1179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D978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C63696" w:rsidRPr="009520EE" w:rsidTr="00E62088">
        <w:trPr>
          <w:trHeight w:val="70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94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66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E03609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9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C463E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F86888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2659" w:type="dxa"/>
            <w:vMerge w:val="restart"/>
            <w:hideMark/>
          </w:tcPr>
          <w:p w:rsidR="00F86888" w:rsidRPr="009520EE" w:rsidRDefault="00F86888" w:rsidP="00D17AE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Организация выпуска периодического печатного издания газеты </w:t>
            </w:r>
            <w:r w:rsidR="009520EE">
              <w:rPr>
                <w:rFonts w:ascii="Times New Roman" w:eastAsia="Times New Roman" w:hAnsi="Times New Roman"/>
                <w:color w:val="000000"/>
              </w:rPr>
              <w:t>«Наш район» (показатели 4, 5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F86888" w:rsidRPr="009520EE" w:rsidRDefault="00F86888" w:rsidP="001D3A9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80 133,8</w:t>
            </w:r>
          </w:p>
        </w:tc>
        <w:tc>
          <w:tcPr>
            <w:tcW w:w="993" w:type="dxa"/>
            <w:hideMark/>
          </w:tcPr>
          <w:p w:rsidR="00F86888" w:rsidRPr="00CD1555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888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</w:t>
            </w:r>
            <w:r w:rsidR="00F86888" w:rsidRPr="00CD1555">
              <w:rPr>
                <w:rFonts w:ascii="Times New Roman" w:hAnsi="Times New Roman"/>
                <w:color w:val="000000"/>
              </w:rPr>
              <w:t>6</w:t>
            </w:r>
            <w:r w:rsidRPr="00CD1555">
              <w:rPr>
                <w:rFonts w:ascii="Times New Roman" w:hAnsi="Times New Roman"/>
                <w:color w:val="000000"/>
              </w:rPr>
              <w:t xml:space="preserve"> 517</w:t>
            </w:r>
            <w:r w:rsidR="00F86888" w:rsidRPr="00CD1555">
              <w:rPr>
                <w:rFonts w:ascii="Times New Roman" w:hAnsi="Times New Roman"/>
                <w:color w:val="000000"/>
              </w:rPr>
              <w:t>,</w:t>
            </w:r>
            <w:r w:rsidRPr="00CD15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  <w:p w:rsidR="00EB4011" w:rsidRPr="009520EE" w:rsidRDefault="00EB4011" w:rsidP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B4011" w:rsidRPr="009520EE" w:rsidRDefault="00EB4011" w:rsidP="00442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86888" w:rsidRPr="009520EE" w:rsidTr="00E62088">
        <w:trPr>
          <w:trHeight w:val="372"/>
        </w:trPr>
        <w:tc>
          <w:tcPr>
            <w:tcW w:w="993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80 133,8</w:t>
            </w:r>
          </w:p>
        </w:tc>
        <w:tc>
          <w:tcPr>
            <w:tcW w:w="993" w:type="dxa"/>
            <w:hideMark/>
          </w:tcPr>
          <w:p w:rsidR="00F86888" w:rsidRPr="00CD1555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  <w:p w:rsidR="00EB4011" w:rsidRPr="009520EE" w:rsidRDefault="00EB4011" w:rsidP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B4011" w:rsidRPr="009520EE" w:rsidRDefault="00EB4011" w:rsidP="00442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86888" w:rsidRPr="009520EE" w:rsidTr="00E62088">
        <w:trPr>
          <w:trHeight w:val="325"/>
        </w:trPr>
        <w:tc>
          <w:tcPr>
            <w:tcW w:w="993" w:type="dxa"/>
            <w:vMerge w:val="restart"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2659" w:type="dxa"/>
            <w:vMerge w:val="restart"/>
            <w:hideMark/>
          </w:tcPr>
          <w:p w:rsidR="00F86888" w:rsidRPr="009520EE" w:rsidRDefault="00F86888" w:rsidP="00D17AE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«Наш район»</w:t>
            </w:r>
          </w:p>
        </w:tc>
        <w:tc>
          <w:tcPr>
            <w:tcW w:w="2268" w:type="dxa"/>
            <w:vMerge w:val="restart"/>
            <w:hideMark/>
          </w:tcPr>
          <w:p w:rsidR="00F86888" w:rsidRPr="009520EE" w:rsidRDefault="00F86888" w:rsidP="00662BD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70 560,0</w:t>
            </w:r>
          </w:p>
        </w:tc>
        <w:tc>
          <w:tcPr>
            <w:tcW w:w="993" w:type="dxa"/>
            <w:hideMark/>
          </w:tcPr>
          <w:p w:rsidR="00F86888" w:rsidRPr="00CD1555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888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1134" w:type="dxa"/>
            <w:shd w:val="clear" w:color="auto" w:fill="auto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70 560,0</w:t>
            </w:r>
          </w:p>
        </w:tc>
        <w:tc>
          <w:tcPr>
            <w:tcW w:w="993" w:type="dxa"/>
            <w:hideMark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14708,4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2659" w:type="dxa"/>
            <w:vMerge w:val="restart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«Наш район» для жителей Ханты-Мансийского района, относящихся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2268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427FA7" w:rsidRPr="009520EE" w:rsidTr="00E62088">
        <w:trPr>
          <w:trHeight w:val="804"/>
        </w:trPr>
        <w:tc>
          <w:tcPr>
            <w:tcW w:w="993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659" w:type="dxa"/>
            <w:vMerge w:val="restart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2268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27FA7" w:rsidRPr="00BA1D6E" w:rsidRDefault="00BA1D6E" w:rsidP="00427FA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A1D6E">
              <w:rPr>
                <w:rFonts w:ascii="Times New Roman" w:eastAsia="Times New Roman" w:hAnsi="Times New Roman"/>
                <w:color w:val="FF0000"/>
              </w:rPr>
              <w:t>5 397,4</w:t>
            </w:r>
          </w:p>
        </w:tc>
        <w:tc>
          <w:tcPr>
            <w:tcW w:w="993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427FA7" w:rsidRPr="005062E4" w:rsidRDefault="005062E4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5062E4">
              <w:rPr>
                <w:rFonts w:ascii="Times New Roman" w:hAnsi="Times New Roman"/>
                <w:color w:val="FF0000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BA1D6E" w:rsidRDefault="00BA1D6E" w:rsidP="00427FA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A1D6E">
              <w:rPr>
                <w:rFonts w:ascii="Times New Roman" w:eastAsia="Times New Roman" w:hAnsi="Times New Roman"/>
                <w:color w:val="FF0000"/>
              </w:rPr>
              <w:t>5 397,4</w:t>
            </w:r>
          </w:p>
        </w:tc>
        <w:tc>
          <w:tcPr>
            <w:tcW w:w="993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427FA7" w:rsidRPr="005062E4" w:rsidRDefault="005062E4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5062E4">
              <w:rPr>
                <w:rFonts w:ascii="Times New Roman" w:hAnsi="Times New Roman"/>
                <w:color w:val="FF0000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</w:t>
            </w:r>
          </w:p>
        </w:tc>
      </w:tr>
      <w:tr w:rsidR="00BA1D6E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BA1D6E" w:rsidRPr="009520EE" w:rsidRDefault="00BA1D6E" w:rsidP="00BA1D6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6.1.</w:t>
            </w:r>
          </w:p>
        </w:tc>
        <w:tc>
          <w:tcPr>
            <w:tcW w:w="2659" w:type="dxa"/>
            <w:vMerge w:val="restart"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2268" w:type="dxa"/>
            <w:vMerge w:val="restart"/>
            <w:hideMark/>
          </w:tcPr>
          <w:p w:rsidR="00BA1D6E" w:rsidRPr="009520EE" w:rsidRDefault="00BA1D6E" w:rsidP="00BA1D6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BA1D6E" w:rsidRPr="00BA1D6E" w:rsidRDefault="00BA1D6E" w:rsidP="00BA1D6E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A1D6E">
              <w:rPr>
                <w:rFonts w:ascii="Times New Roman" w:eastAsia="Times New Roman" w:hAnsi="Times New Roman"/>
                <w:color w:val="FF0000"/>
              </w:rPr>
              <w:t>5 397,4</w:t>
            </w:r>
          </w:p>
        </w:tc>
        <w:tc>
          <w:tcPr>
            <w:tcW w:w="993" w:type="dxa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5062E4">
              <w:rPr>
                <w:rFonts w:ascii="Times New Roman" w:hAnsi="Times New Roman"/>
                <w:color w:val="FF0000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BA1D6E" w:rsidRPr="009520EE" w:rsidTr="00E62088">
        <w:trPr>
          <w:trHeight w:val="915"/>
        </w:trPr>
        <w:tc>
          <w:tcPr>
            <w:tcW w:w="993" w:type="dxa"/>
            <w:vMerge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BA1D6E" w:rsidRPr="009520EE" w:rsidRDefault="00BA1D6E" w:rsidP="00BA1D6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BA1D6E" w:rsidRPr="00BA1D6E" w:rsidRDefault="00BA1D6E" w:rsidP="00BA1D6E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A1D6E">
              <w:rPr>
                <w:rFonts w:ascii="Times New Roman" w:eastAsia="Times New Roman" w:hAnsi="Times New Roman"/>
                <w:color w:val="FF0000"/>
              </w:rPr>
              <w:t>5 397,4</w:t>
            </w:r>
          </w:p>
        </w:tc>
        <w:tc>
          <w:tcPr>
            <w:tcW w:w="993" w:type="dxa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5062E4">
              <w:rPr>
                <w:rFonts w:ascii="Times New Roman" w:hAnsi="Times New Roman"/>
                <w:color w:val="FF0000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9766A7" w:rsidRDefault="009766A7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66A7">
              <w:rPr>
                <w:rFonts w:ascii="Times New Roman" w:hAnsi="Times New Roman"/>
                <w:color w:val="FF0000"/>
              </w:rPr>
              <w:t>98 881,9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1316B2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</w:tcPr>
          <w:p w:rsidR="00427FA7" w:rsidRPr="009766A7" w:rsidRDefault="009766A7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66A7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9766A7" w:rsidRDefault="009766A7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66A7">
              <w:rPr>
                <w:rFonts w:ascii="Times New Roman" w:hAnsi="Times New Roman"/>
                <w:color w:val="FF0000"/>
              </w:rPr>
              <w:t>98 881,9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1316B2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9766A7" w:rsidRDefault="009766A7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66A7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E62088">
        <w:trPr>
          <w:trHeight w:val="1111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6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C7300B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C7300B" w:rsidRPr="00CD1555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FF0000"/>
              </w:rPr>
              <w:t>Процессная часть</w:t>
            </w:r>
          </w:p>
        </w:tc>
        <w:tc>
          <w:tcPr>
            <w:tcW w:w="2126" w:type="dxa"/>
            <w:hideMark/>
          </w:tcPr>
          <w:p w:rsidR="00C7300B" w:rsidRPr="00CD1555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7300B" w:rsidRPr="002976F9" w:rsidRDefault="009B0319" w:rsidP="00C7300B">
            <w:r w:rsidRPr="009766A7">
              <w:rPr>
                <w:rFonts w:ascii="Times New Roman" w:hAnsi="Times New Roman"/>
                <w:color w:val="FF0000"/>
              </w:rPr>
              <w:t>98 881,9</w:t>
            </w:r>
          </w:p>
        </w:tc>
        <w:tc>
          <w:tcPr>
            <w:tcW w:w="993" w:type="dxa"/>
            <w:hideMark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7300B" w:rsidRPr="002976F9" w:rsidRDefault="00C7300B" w:rsidP="00C7300B">
            <w:r w:rsidRPr="002976F9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7300B" w:rsidRPr="009766A7" w:rsidRDefault="00C7300B" w:rsidP="00C7300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66A7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C7300B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C7300B" w:rsidRPr="009520EE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7300B" w:rsidRPr="009520EE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7300B" w:rsidRPr="002976F9" w:rsidRDefault="009B0319" w:rsidP="00C7300B">
            <w:r w:rsidRPr="009766A7">
              <w:rPr>
                <w:rFonts w:ascii="Times New Roman" w:hAnsi="Times New Roman"/>
                <w:color w:val="FF0000"/>
              </w:rPr>
              <w:t>98 881,9</w:t>
            </w:r>
          </w:p>
        </w:tc>
        <w:tc>
          <w:tcPr>
            <w:tcW w:w="993" w:type="dxa"/>
            <w:hideMark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7300B" w:rsidRPr="002976F9" w:rsidRDefault="00C7300B" w:rsidP="00C7300B">
            <w:r w:rsidRPr="002976F9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7300B" w:rsidRPr="009766A7" w:rsidRDefault="00C7300B" w:rsidP="00C7300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66A7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E62088">
        <w:trPr>
          <w:trHeight w:val="658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294AB8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294AB8" w:rsidRPr="00996A8D" w:rsidRDefault="00294AB8" w:rsidP="00294AB8">
            <w:pPr>
              <w:rPr>
                <w:rFonts w:ascii="Times New Roman" w:eastAsia="Times New Roman" w:hAnsi="Times New Roman"/>
              </w:rPr>
            </w:pPr>
            <w:r w:rsidRPr="00996A8D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2126" w:type="dxa"/>
            <w:hideMark/>
          </w:tcPr>
          <w:p w:rsidR="00294AB8" w:rsidRPr="009520EE" w:rsidRDefault="00294AB8" w:rsidP="00294AB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94AB8" w:rsidRPr="002976F9" w:rsidRDefault="00D00AFF" w:rsidP="00294AB8">
            <w:r w:rsidRPr="009766A7">
              <w:rPr>
                <w:rFonts w:ascii="Times New Roman" w:hAnsi="Times New Roman"/>
                <w:color w:val="FF0000"/>
              </w:rPr>
              <w:t>98 881,9</w:t>
            </w:r>
          </w:p>
        </w:tc>
        <w:tc>
          <w:tcPr>
            <w:tcW w:w="993" w:type="dxa"/>
            <w:hideMark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94AB8" w:rsidRPr="002976F9" w:rsidRDefault="00294AB8" w:rsidP="00294AB8">
            <w:r w:rsidRPr="002976F9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294AB8" w:rsidRPr="002976F9" w:rsidRDefault="00D00AFF" w:rsidP="00294AB8">
            <w:r w:rsidRPr="009766A7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294AB8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294AB8" w:rsidRPr="009520EE" w:rsidRDefault="00294AB8" w:rsidP="00294AB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94AB8" w:rsidRPr="009520EE" w:rsidRDefault="00294AB8" w:rsidP="00294AB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94AB8" w:rsidRPr="002976F9" w:rsidRDefault="00D00AFF" w:rsidP="00294AB8">
            <w:r w:rsidRPr="009766A7">
              <w:rPr>
                <w:rFonts w:ascii="Times New Roman" w:hAnsi="Times New Roman"/>
                <w:color w:val="FF0000"/>
              </w:rPr>
              <w:t>98 881,9</w:t>
            </w:r>
          </w:p>
        </w:tc>
        <w:tc>
          <w:tcPr>
            <w:tcW w:w="993" w:type="dxa"/>
            <w:hideMark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94AB8" w:rsidRPr="002976F9" w:rsidRDefault="00294AB8" w:rsidP="00294AB8">
            <w:r w:rsidRPr="002976F9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294AB8" w:rsidRPr="002976F9" w:rsidRDefault="00D00AFF" w:rsidP="00294AB8">
            <w:r w:rsidRPr="009766A7">
              <w:rPr>
                <w:rFonts w:ascii="Times New Roman" w:hAnsi="Times New Roman"/>
                <w:color w:val="FF0000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E62088">
        <w:trPr>
          <w:trHeight w:val="748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D00AFF" w:rsidRDefault="00D00AFF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0AFF">
              <w:rPr>
                <w:rFonts w:ascii="Times New Roman" w:hAnsi="Times New Roman"/>
                <w:color w:val="FF0000"/>
              </w:rPr>
              <w:t>12 836,0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D00AFF" w:rsidRDefault="00D00AFF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0AFF">
              <w:rPr>
                <w:rFonts w:ascii="Times New Roman" w:hAnsi="Times New Roman"/>
                <w:color w:val="FF0000"/>
              </w:rPr>
              <w:t>4 687,4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D00AFF" w:rsidRDefault="00D00AFF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0AFF">
              <w:rPr>
                <w:rFonts w:ascii="Times New Roman" w:hAnsi="Times New Roman"/>
                <w:color w:val="FF0000"/>
              </w:rPr>
              <w:t>12 836,0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D00AFF" w:rsidRDefault="00D00AFF" w:rsidP="00427FA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0AFF">
              <w:rPr>
                <w:rFonts w:ascii="Times New Roman" w:hAnsi="Times New Roman"/>
                <w:color w:val="FF0000"/>
              </w:rPr>
              <w:t>4 687,4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</w:tr>
      <w:tr w:rsidR="00427FA7" w:rsidRPr="009520EE" w:rsidTr="00E62088">
        <w:trPr>
          <w:trHeight w:val="754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1 300,0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30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9520EE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80 133,8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80 133,8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9520EE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134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693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454"/>
        </w:trPr>
        <w:tc>
          <w:tcPr>
            <w:tcW w:w="5920" w:type="dxa"/>
            <w:gridSpan w:val="3"/>
            <w:vMerge w:val="restart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</w:tr>
      <w:tr w:rsidR="00427FA7" w:rsidRPr="009520EE" w:rsidTr="00E62088">
        <w:trPr>
          <w:trHeight w:val="573"/>
        </w:trPr>
        <w:tc>
          <w:tcPr>
            <w:tcW w:w="5920" w:type="dxa"/>
            <w:gridSpan w:val="3"/>
            <w:vMerge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</w:tr>
    </w:tbl>
    <w:p w:rsidR="00CB509B" w:rsidRDefault="00CB509B" w:rsidP="00CB509B">
      <w:pPr>
        <w:pStyle w:val="a3"/>
        <w:tabs>
          <w:tab w:val="left" w:pos="1134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51740" w:rsidRPr="00DA1C63" w:rsidRDefault="002D597E" w:rsidP="00CB509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509B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121D08" w:rsidRDefault="00B15622" w:rsidP="00CB509B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B0A62" w:rsidRPr="00D000E5" w:rsidRDefault="004F30F3" w:rsidP="00121D08">
      <w:pPr>
        <w:widowControl w:val="0"/>
        <w:spacing w:after="183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A62" w:rsidRPr="00A87A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0A62">
        <w:rPr>
          <w:rFonts w:ascii="Times New Roman" w:hAnsi="Times New Roman" w:cs="Times New Roman"/>
          <w:sz w:val="28"/>
          <w:szCs w:val="28"/>
        </w:rPr>
        <w:t>.</w:t>
      </w:r>
    </w:p>
    <w:p w:rsidR="00CB0A62" w:rsidRDefault="00CB0A62" w:rsidP="00121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AB" w:rsidRDefault="000D3CAB" w:rsidP="0034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AB" w:rsidRDefault="000D3CAB" w:rsidP="0034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A62" w:rsidRDefault="00CB0A62" w:rsidP="00DD36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0E5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CB509B">
        <w:rPr>
          <w:rFonts w:ascii="Times New Roman" w:hAnsi="Times New Roman"/>
          <w:sz w:val="28"/>
          <w:szCs w:val="28"/>
        </w:rPr>
        <w:t xml:space="preserve">    </w:t>
      </w:r>
      <w:r w:rsidR="009520EE">
        <w:rPr>
          <w:rFonts w:ascii="Times New Roman" w:hAnsi="Times New Roman"/>
          <w:sz w:val="28"/>
          <w:szCs w:val="28"/>
        </w:rPr>
        <w:t xml:space="preserve">   </w:t>
      </w:r>
      <w:r w:rsidRPr="00D000E5">
        <w:rPr>
          <w:rFonts w:ascii="Times New Roman" w:hAnsi="Times New Roman"/>
          <w:sz w:val="28"/>
          <w:szCs w:val="28"/>
        </w:rPr>
        <w:t xml:space="preserve">  </w:t>
      </w:r>
      <w:r w:rsidR="009520EE">
        <w:rPr>
          <w:rFonts w:ascii="Times New Roman" w:hAnsi="Times New Roman"/>
          <w:sz w:val="28"/>
          <w:szCs w:val="28"/>
        </w:rPr>
        <w:t>К.Р.</w:t>
      </w:r>
      <w:r w:rsidR="00CB5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0E5"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982" w:rsidRDefault="00644982" w:rsidP="00EE5DE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4982" w:rsidSect="00323439">
      <w:headerReference w:type="default" r:id="rId11"/>
      <w:footerReference w:type="even" r:id="rId12"/>
      <w:headerReference w:type="first" r:id="rId13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8" w:rsidRDefault="000C7B18">
      <w:pPr>
        <w:spacing w:after="0" w:line="240" w:lineRule="auto"/>
      </w:pPr>
      <w:r>
        <w:separator/>
      </w:r>
    </w:p>
  </w:endnote>
  <w:endnote w:type="continuationSeparator" w:id="0">
    <w:p w:rsidR="000C7B18" w:rsidRDefault="000C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BB" w:rsidRDefault="005426BB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5426BB" w:rsidRDefault="005426B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8" w:rsidRDefault="000C7B18">
      <w:pPr>
        <w:spacing w:after="0" w:line="240" w:lineRule="auto"/>
      </w:pPr>
      <w:r>
        <w:separator/>
      </w:r>
    </w:p>
  </w:footnote>
  <w:footnote w:type="continuationSeparator" w:id="0">
    <w:p w:rsidR="000C7B18" w:rsidRDefault="000C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754791"/>
      <w:docPartObj>
        <w:docPartGallery w:val="Page Numbers (Top of Page)"/>
        <w:docPartUnique/>
      </w:docPartObj>
    </w:sdtPr>
    <w:sdtEndPr/>
    <w:sdtContent>
      <w:p w:rsidR="005426BB" w:rsidRDefault="005426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6B">
          <w:rPr>
            <w:noProof/>
          </w:rPr>
          <w:t>1</w:t>
        </w:r>
        <w:r>
          <w:fldChar w:fldCharType="end"/>
        </w:r>
      </w:p>
    </w:sdtContent>
  </w:sdt>
  <w:p w:rsidR="005426BB" w:rsidRDefault="005426BB" w:rsidP="006862B9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7333"/>
      <w:docPartObj>
        <w:docPartGallery w:val="Page Numbers (Top of Page)"/>
        <w:docPartUnique/>
      </w:docPartObj>
    </w:sdtPr>
    <w:sdtEndPr/>
    <w:sdtContent>
      <w:p w:rsidR="005426BB" w:rsidRDefault="005426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26BB" w:rsidRDefault="005426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BB" w:rsidRPr="00C125E7" w:rsidRDefault="005426BB" w:rsidP="00023E1E">
    <w:pPr>
      <w:pStyle w:val="ac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EA256B">
      <w:rPr>
        <w:rFonts w:ascii="Times New Roman" w:hAnsi="Times New Roman"/>
        <w:noProof/>
        <w:sz w:val="24"/>
      </w:rPr>
      <w:t>15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BB" w:rsidRDefault="005426B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426BB" w:rsidRDefault="005426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24FD"/>
    <w:rsid w:val="000853F6"/>
    <w:rsid w:val="000936B8"/>
    <w:rsid w:val="00094499"/>
    <w:rsid w:val="000A3103"/>
    <w:rsid w:val="000A3F10"/>
    <w:rsid w:val="000A5858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418B"/>
    <w:rsid w:val="001162C4"/>
    <w:rsid w:val="00121D08"/>
    <w:rsid w:val="001237CB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9183E"/>
    <w:rsid w:val="00294AB8"/>
    <w:rsid w:val="002976F9"/>
    <w:rsid w:val="002B1FF3"/>
    <w:rsid w:val="002B298F"/>
    <w:rsid w:val="002B3418"/>
    <w:rsid w:val="002B3F45"/>
    <w:rsid w:val="002C0168"/>
    <w:rsid w:val="002D4658"/>
    <w:rsid w:val="002D578D"/>
    <w:rsid w:val="002D597E"/>
    <w:rsid w:val="002D5C90"/>
    <w:rsid w:val="002E12DD"/>
    <w:rsid w:val="002E302A"/>
    <w:rsid w:val="002E7F5E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E04C9"/>
    <w:rsid w:val="003E2A0A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7C8C"/>
    <w:rsid w:val="004A31E0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85C"/>
    <w:rsid w:val="005062E4"/>
    <w:rsid w:val="00506911"/>
    <w:rsid w:val="005102D3"/>
    <w:rsid w:val="00516D8F"/>
    <w:rsid w:val="005177CC"/>
    <w:rsid w:val="0052068A"/>
    <w:rsid w:val="00530A20"/>
    <w:rsid w:val="0053464C"/>
    <w:rsid w:val="005406CC"/>
    <w:rsid w:val="0054121E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D46"/>
    <w:rsid w:val="005A2F95"/>
    <w:rsid w:val="005B5481"/>
    <w:rsid w:val="005B58B5"/>
    <w:rsid w:val="005C3768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802CC0"/>
    <w:rsid w:val="00820083"/>
    <w:rsid w:val="008234F0"/>
    <w:rsid w:val="008258E0"/>
    <w:rsid w:val="00827C3F"/>
    <w:rsid w:val="00831055"/>
    <w:rsid w:val="00831943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2BE4"/>
    <w:rsid w:val="00931930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7A2E"/>
    <w:rsid w:val="00B11610"/>
    <w:rsid w:val="00B1211F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F0BA7"/>
    <w:rsid w:val="00BF1013"/>
    <w:rsid w:val="00C028EE"/>
    <w:rsid w:val="00C071BF"/>
    <w:rsid w:val="00C125E7"/>
    <w:rsid w:val="00C13711"/>
    <w:rsid w:val="00C1569A"/>
    <w:rsid w:val="00C17778"/>
    <w:rsid w:val="00C2014D"/>
    <w:rsid w:val="00C2235E"/>
    <w:rsid w:val="00C30D50"/>
    <w:rsid w:val="00C32BCE"/>
    <w:rsid w:val="00C40BB0"/>
    <w:rsid w:val="00C44610"/>
    <w:rsid w:val="00C44ECA"/>
    <w:rsid w:val="00C55F40"/>
    <w:rsid w:val="00C56AC7"/>
    <w:rsid w:val="00C605AE"/>
    <w:rsid w:val="00C63246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546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59C3"/>
    <w:rsid w:val="00DD7E27"/>
    <w:rsid w:val="00DE1AB6"/>
    <w:rsid w:val="00DE2107"/>
    <w:rsid w:val="00DE3F39"/>
    <w:rsid w:val="00DE4820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447A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4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47AA"/>
    <w:rPr>
      <w:b/>
      <w:bCs/>
      <w:sz w:val="20"/>
      <w:szCs w:val="20"/>
    </w:rPr>
  </w:style>
  <w:style w:type="paragraph" w:customStyle="1" w:styleId="aff1">
    <w:basedOn w:val="a"/>
    <w:next w:val="a"/>
    <w:link w:val="aff2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Название Знак"/>
    <w:link w:val="aff1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4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6FDE-B926-4D83-8E81-E4D3C591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я</cp:lastModifiedBy>
  <cp:revision>21</cp:revision>
  <cp:lastPrinted>2024-07-17T10:46:00Z</cp:lastPrinted>
  <dcterms:created xsi:type="dcterms:W3CDTF">2024-07-17T08:37:00Z</dcterms:created>
  <dcterms:modified xsi:type="dcterms:W3CDTF">2024-07-26T08:29:00Z</dcterms:modified>
</cp:coreProperties>
</file>